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8" w:rsidRPr="00CA3279" w:rsidRDefault="000E4DE8" w:rsidP="000E4DE8">
      <w:pPr>
        <w:spacing w:before="100" w:beforeAutospacing="1" w:after="100" w:afterAutospacing="1"/>
        <w:jc w:val="center"/>
        <w:rPr>
          <w:rFonts w:ascii="Segoe UI" w:hAnsi="Segoe UI" w:cs="Segoe UI"/>
          <w:b/>
          <w:color w:val="002060"/>
          <w:sz w:val="20"/>
          <w:szCs w:val="20"/>
        </w:rPr>
      </w:pPr>
      <w:r w:rsidRPr="00CA3279">
        <w:rPr>
          <w:rFonts w:ascii="Segoe UI" w:hAnsi="Segoe UI" w:cs="Segoe UI"/>
          <w:b/>
          <w:color w:val="002060"/>
          <w:sz w:val="20"/>
          <w:szCs w:val="20"/>
        </w:rPr>
        <w:t>EDIZIONE 2018</w:t>
      </w:r>
    </w:p>
    <w:p w:rsidR="000E4DE8" w:rsidRDefault="000E4DE8" w:rsidP="000E4DE8">
      <w:pPr>
        <w:spacing w:before="100" w:beforeAutospacing="1" w:after="100" w:afterAutospacing="1"/>
        <w:jc w:val="center"/>
        <w:rPr>
          <w:rFonts w:ascii="Segoe UI" w:hAnsi="Segoe UI" w:cs="Segoe UI"/>
          <w:i/>
          <w:color w:val="002060"/>
          <w:sz w:val="20"/>
          <w:szCs w:val="20"/>
          <w:u w:val="single"/>
        </w:rPr>
      </w:pPr>
      <w:r w:rsidRPr="00CA3279">
        <w:rPr>
          <w:rFonts w:ascii="Segoe UI" w:hAnsi="Segoe UI" w:cs="Segoe UI"/>
          <w:i/>
          <w:color w:val="002060"/>
          <w:sz w:val="20"/>
          <w:szCs w:val="20"/>
          <w:u w:val="single"/>
        </w:rPr>
        <w:t>COMUNICATO N° 1 "COMITATO ORGANIZZATORE"</w:t>
      </w:r>
    </w:p>
    <w:p w:rsidR="000E4DE8" w:rsidRPr="00CA3279" w:rsidRDefault="000E4DE8" w:rsidP="000E4DE8">
      <w:pPr>
        <w:spacing w:before="100" w:beforeAutospacing="1" w:after="100" w:afterAutospacing="1"/>
        <w:jc w:val="center"/>
        <w:rPr>
          <w:rFonts w:ascii="Segoe UI" w:hAnsi="Segoe UI" w:cs="Segoe UI"/>
          <w:i/>
          <w:color w:val="002060"/>
          <w:sz w:val="20"/>
          <w:szCs w:val="20"/>
          <w:u w:val="single"/>
        </w:rPr>
      </w:pPr>
    </w:p>
    <w:p w:rsidR="000E4DE8" w:rsidRPr="00513929" w:rsidRDefault="000E4DE8" w:rsidP="000E4DE8">
      <w:pPr>
        <w:spacing w:before="100" w:beforeAutospacing="1" w:after="100" w:afterAutospacing="1"/>
        <w:jc w:val="both"/>
        <w:rPr>
          <w:rFonts w:ascii="Segoe UI" w:hAnsi="Segoe UI" w:cs="Segoe UI"/>
          <w:color w:val="002060"/>
          <w:sz w:val="20"/>
          <w:szCs w:val="20"/>
        </w:rPr>
      </w:pPr>
      <w:r w:rsidRPr="00513929">
        <w:rPr>
          <w:rFonts w:ascii="Segoe UI" w:hAnsi="Segoe UI" w:cs="Segoe UI"/>
          <w:color w:val="002060"/>
          <w:sz w:val="20"/>
          <w:szCs w:val="20"/>
        </w:rPr>
        <w:t xml:space="preserve">Il Comitato Organizzatore, nel rispetto dell'Art. 18 - Pubblicità e Media delle </w:t>
      </w:r>
      <w:proofErr w:type="spellStart"/>
      <w:r w:rsidRPr="00513929">
        <w:rPr>
          <w:rFonts w:ascii="Segoe UI" w:hAnsi="Segoe UI" w:cs="Segoe UI"/>
          <w:color w:val="002060"/>
          <w:sz w:val="20"/>
          <w:szCs w:val="20"/>
        </w:rPr>
        <w:t>IdR</w:t>
      </w:r>
      <w:proofErr w:type="spellEnd"/>
      <w:r w:rsidRPr="00513929">
        <w:rPr>
          <w:rFonts w:ascii="Segoe UI" w:hAnsi="Segoe UI" w:cs="Segoe UI"/>
          <w:color w:val="002060"/>
          <w:sz w:val="20"/>
          <w:szCs w:val="20"/>
        </w:rPr>
        <w:t xml:space="preserve">, ha richiesto la disponibilità </w:t>
      </w:r>
      <w:proofErr w:type="gramStart"/>
      <w:r w:rsidRPr="00513929">
        <w:rPr>
          <w:rFonts w:ascii="Segoe UI" w:hAnsi="Segoe UI" w:cs="Segoe UI"/>
          <w:color w:val="002060"/>
          <w:sz w:val="20"/>
          <w:szCs w:val="20"/>
        </w:rPr>
        <w:t>ad</w:t>
      </w:r>
      <w:proofErr w:type="gramEnd"/>
      <w:r w:rsidRPr="00513929">
        <w:rPr>
          <w:rFonts w:ascii="Segoe UI" w:hAnsi="Segoe UI" w:cs="Segoe UI"/>
          <w:color w:val="002060"/>
          <w:sz w:val="20"/>
          <w:szCs w:val="20"/>
        </w:rPr>
        <w:t xml:space="preserve"> ospitare a bordo, durante la navigazione, operatori per effettuare riprese televisive e/o fotografiche. Gli operatori non faranno parte dell'equipaggio e non potranno prendere parte ad alcuna manovra o attività a bordo configurabili nella conduzione </w:t>
      </w:r>
      <w:proofErr w:type="gramStart"/>
      <w:r w:rsidRPr="00513929">
        <w:rPr>
          <w:rFonts w:ascii="Segoe UI" w:hAnsi="Segoe UI" w:cs="Segoe UI"/>
          <w:color w:val="002060"/>
          <w:sz w:val="20"/>
          <w:szCs w:val="20"/>
        </w:rPr>
        <w:t xml:space="preserve">della </w:t>
      </w:r>
      <w:proofErr w:type="gramEnd"/>
      <w:r w:rsidRPr="00513929">
        <w:rPr>
          <w:rFonts w:ascii="Segoe UI" w:hAnsi="Segoe UI" w:cs="Segoe UI"/>
          <w:color w:val="002060"/>
          <w:sz w:val="20"/>
          <w:szCs w:val="20"/>
        </w:rPr>
        <w:t xml:space="preserve">imbarcazione in regata.  </w:t>
      </w:r>
      <w:proofErr w:type="gramStart"/>
      <w:r w:rsidRPr="00513929">
        <w:rPr>
          <w:rFonts w:ascii="Segoe UI" w:hAnsi="Segoe UI" w:cs="Segoe UI"/>
          <w:color w:val="002060"/>
          <w:sz w:val="20"/>
          <w:szCs w:val="20"/>
        </w:rPr>
        <w:t>Le</w:t>
      </w:r>
      <w:proofErr w:type="gramEnd"/>
      <w:r w:rsidRPr="00513929">
        <w:rPr>
          <w:rFonts w:ascii="Segoe UI" w:hAnsi="Segoe UI" w:cs="Segoe UI"/>
          <w:color w:val="002060"/>
          <w:sz w:val="20"/>
          <w:szCs w:val="20"/>
        </w:rPr>
        <w:t xml:space="preserve"> presenza dell’operatore a bordo non potrà in nessun caso essere motivo di protesta o richiesta di riparazione.  </w:t>
      </w:r>
    </w:p>
    <w:p w:rsidR="000E4DE8" w:rsidRPr="00513929" w:rsidRDefault="000E4DE8" w:rsidP="000E4DE8">
      <w:pPr>
        <w:spacing w:before="100" w:beforeAutospacing="1" w:after="100" w:afterAutospacing="1"/>
        <w:rPr>
          <w:rFonts w:ascii="Segoe UI" w:hAnsi="Segoe UI" w:cs="Segoe UI"/>
          <w:color w:val="002060"/>
          <w:sz w:val="20"/>
          <w:szCs w:val="20"/>
        </w:rPr>
      </w:pPr>
      <w:r w:rsidRPr="00513929">
        <w:rPr>
          <w:rFonts w:ascii="Segoe UI" w:hAnsi="Segoe UI" w:cs="Segoe UI"/>
          <w:color w:val="002060"/>
          <w:sz w:val="20"/>
          <w:szCs w:val="20"/>
        </w:rPr>
        <w:t>Gli operatori saranno a bordo delle seguenti imbarcazioni: </w:t>
      </w:r>
    </w:p>
    <w:p w:rsidR="000E4DE8" w:rsidRPr="00513929" w:rsidRDefault="000E4DE8" w:rsidP="000E4DE8">
      <w:pPr>
        <w:spacing w:before="100" w:beforeAutospacing="1" w:after="100" w:afterAutospacing="1"/>
        <w:rPr>
          <w:rFonts w:ascii="Segoe UI" w:hAnsi="Segoe UI" w:cs="Segoe UI"/>
          <w:color w:val="002060"/>
          <w:sz w:val="20"/>
          <w:szCs w:val="20"/>
        </w:rPr>
      </w:pPr>
      <w:r w:rsidRPr="00513929">
        <w:rPr>
          <w:rFonts w:ascii="Segoe UI" w:hAnsi="Segoe UI" w:cs="Segoe UI"/>
          <w:color w:val="002060"/>
          <w:sz w:val="20"/>
          <w:szCs w:val="20"/>
        </w:rPr>
        <w:t>ENEL GREEN POWER</w:t>
      </w:r>
      <w:proofErr w:type="gramStart"/>
      <w:r w:rsidRPr="00513929">
        <w:rPr>
          <w:rFonts w:ascii="Segoe UI" w:hAnsi="Segoe UI" w:cs="Segoe UI"/>
          <w:color w:val="002060"/>
          <w:sz w:val="20"/>
          <w:szCs w:val="20"/>
        </w:rPr>
        <w:t xml:space="preserve"> ,</w:t>
      </w:r>
      <w:proofErr w:type="gramEnd"/>
      <w:r w:rsidRPr="00513929">
        <w:rPr>
          <w:rFonts w:ascii="Segoe UI" w:hAnsi="Segoe UI" w:cs="Segoe UI"/>
          <w:color w:val="002060"/>
          <w:sz w:val="20"/>
          <w:szCs w:val="20"/>
        </w:rPr>
        <w:t xml:space="preserve"> operatore Igor D’</w:t>
      </w:r>
      <w:proofErr w:type="spellStart"/>
      <w:r w:rsidRPr="00513929">
        <w:rPr>
          <w:rFonts w:ascii="Segoe UI" w:hAnsi="Segoe UI" w:cs="Segoe UI"/>
          <w:color w:val="002060"/>
          <w:sz w:val="20"/>
          <w:szCs w:val="20"/>
        </w:rPr>
        <w:t>Inghia</w:t>
      </w:r>
      <w:proofErr w:type="spellEnd"/>
      <w:r w:rsidRPr="00513929">
        <w:rPr>
          <w:rFonts w:ascii="Segoe UI" w:hAnsi="Segoe UI" w:cs="Segoe UI"/>
          <w:color w:val="002060"/>
          <w:sz w:val="20"/>
          <w:szCs w:val="20"/>
        </w:rPr>
        <w:t>,</w:t>
      </w:r>
      <w:r w:rsidRPr="00513929">
        <w:rPr>
          <w:rFonts w:ascii="Segoe UI" w:hAnsi="Segoe UI" w:cs="Segoe UI"/>
          <w:color w:val="002060"/>
          <w:sz w:val="20"/>
          <w:szCs w:val="20"/>
        </w:rPr>
        <w:br/>
      </w:r>
      <w:r w:rsidRPr="00513929">
        <w:rPr>
          <w:rFonts w:ascii="Segoe UI" w:hAnsi="Segoe UI" w:cs="Segoe UI"/>
          <w:color w:val="002060"/>
          <w:sz w:val="20"/>
          <w:szCs w:val="20"/>
        </w:rPr>
        <w:br/>
        <w:t>PENDRAGON VI</w:t>
      </w:r>
      <w:proofErr w:type="gramStart"/>
      <w:r w:rsidRPr="00513929">
        <w:rPr>
          <w:rFonts w:ascii="Segoe UI" w:hAnsi="Segoe UI" w:cs="Segoe UI"/>
          <w:color w:val="002060"/>
          <w:sz w:val="20"/>
          <w:szCs w:val="20"/>
        </w:rPr>
        <w:t xml:space="preserve"> :</w:t>
      </w:r>
      <w:proofErr w:type="gramEnd"/>
      <w:r w:rsidRPr="00513929">
        <w:rPr>
          <w:rFonts w:ascii="Segoe UI" w:hAnsi="Segoe UI" w:cs="Segoe UI"/>
          <w:color w:val="002060"/>
          <w:sz w:val="20"/>
          <w:szCs w:val="20"/>
        </w:rPr>
        <w:t xml:space="preserve"> operatore Luca Guerriero.</w:t>
      </w:r>
      <w:r w:rsidRPr="00513929">
        <w:rPr>
          <w:rFonts w:ascii="Segoe UI" w:hAnsi="Segoe UI" w:cs="Segoe UI"/>
          <w:color w:val="002060"/>
          <w:sz w:val="20"/>
          <w:szCs w:val="20"/>
        </w:rPr>
        <w:br/>
      </w:r>
      <w:r w:rsidRPr="00513929">
        <w:rPr>
          <w:rFonts w:ascii="Segoe UI" w:hAnsi="Segoe UI" w:cs="Segoe UI"/>
          <w:color w:val="002060"/>
          <w:sz w:val="20"/>
          <w:szCs w:val="20"/>
        </w:rPr>
        <w:br/>
        <w:t>LUPA OF LONDON: troupe di Linea Blu con operatori</w:t>
      </w:r>
      <w:proofErr w:type="gramStart"/>
      <w:r w:rsidRPr="00513929">
        <w:rPr>
          <w:rFonts w:ascii="Segoe UI" w:hAnsi="Segoe UI" w:cs="Segoe UI"/>
          <w:color w:val="002060"/>
          <w:sz w:val="20"/>
          <w:szCs w:val="20"/>
        </w:rPr>
        <w:t xml:space="preserve">  </w:t>
      </w:r>
      <w:proofErr w:type="gramEnd"/>
      <w:r w:rsidRPr="00513929">
        <w:rPr>
          <w:rFonts w:ascii="Segoe UI" w:hAnsi="Segoe UI" w:cs="Segoe UI"/>
          <w:color w:val="002060"/>
          <w:sz w:val="20"/>
          <w:szCs w:val="20"/>
        </w:rPr>
        <w:t xml:space="preserve">Giuseppina Rossi, Fabio Gallo, Giuseppe Carucci e Fabio </w:t>
      </w:r>
      <w:proofErr w:type="spellStart"/>
      <w:r w:rsidRPr="00513929">
        <w:rPr>
          <w:rFonts w:ascii="Segoe UI" w:hAnsi="Segoe UI" w:cs="Segoe UI"/>
          <w:color w:val="002060"/>
          <w:sz w:val="20"/>
          <w:szCs w:val="20"/>
        </w:rPr>
        <w:t>Colivicchi</w:t>
      </w:r>
      <w:proofErr w:type="spellEnd"/>
      <w:r w:rsidRPr="00513929">
        <w:rPr>
          <w:rFonts w:ascii="Segoe UI" w:hAnsi="Segoe UI" w:cs="Segoe UI"/>
          <w:color w:val="002060"/>
          <w:sz w:val="20"/>
          <w:szCs w:val="20"/>
        </w:rPr>
        <w:t xml:space="preserve">. </w:t>
      </w:r>
    </w:p>
    <w:p w:rsidR="000E4DE8" w:rsidRDefault="000E4DE8" w:rsidP="000E4DE8">
      <w:pPr>
        <w:spacing w:before="100" w:beforeAutospacing="1" w:after="100" w:afterAutospacing="1"/>
        <w:rPr>
          <w:rFonts w:ascii="Segoe UI" w:hAnsi="Segoe UI" w:cs="Segoe UI"/>
          <w:color w:val="002060"/>
          <w:sz w:val="20"/>
          <w:szCs w:val="20"/>
        </w:rPr>
      </w:pPr>
      <w:r w:rsidRPr="00513929">
        <w:rPr>
          <w:rFonts w:ascii="Segoe UI" w:hAnsi="Segoe UI" w:cs="Segoe UI"/>
          <w:color w:val="002060"/>
          <w:sz w:val="20"/>
          <w:szCs w:val="20"/>
        </w:rPr>
        <w:t> </w:t>
      </w:r>
    </w:p>
    <w:p w:rsidR="000E4DE8" w:rsidRDefault="000E4DE8" w:rsidP="000E4DE8">
      <w:pPr>
        <w:spacing w:before="100" w:beforeAutospacing="1" w:after="100" w:afterAutospacing="1"/>
        <w:rPr>
          <w:rFonts w:ascii="Segoe UI" w:hAnsi="Segoe UI" w:cs="Segoe UI"/>
          <w:color w:val="002060"/>
          <w:sz w:val="20"/>
          <w:szCs w:val="20"/>
        </w:rPr>
      </w:pPr>
      <w:r w:rsidRPr="00513929">
        <w:rPr>
          <w:rFonts w:ascii="Segoe UI" w:hAnsi="Segoe UI" w:cs="Segoe UI"/>
          <w:color w:val="002060"/>
          <w:sz w:val="20"/>
          <w:szCs w:val="20"/>
        </w:rPr>
        <w:t>Il Comitato Organizzatore</w:t>
      </w:r>
      <w:r>
        <w:rPr>
          <w:rFonts w:ascii="Segoe UI" w:hAnsi="Segoe UI" w:cs="Segoe UI"/>
          <w:color w:val="002060"/>
          <w:sz w:val="20"/>
          <w:szCs w:val="20"/>
        </w:rPr>
        <w:br/>
      </w:r>
      <w:r>
        <w:rPr>
          <w:rFonts w:ascii="Segoe UI" w:hAnsi="Segoe UI" w:cs="Segoe UI"/>
          <w:color w:val="002060"/>
          <w:sz w:val="20"/>
          <w:szCs w:val="20"/>
        </w:rPr>
        <w:br/>
        <w:t xml:space="preserve"> </w:t>
      </w:r>
      <w:r w:rsidRPr="00513929">
        <w:rPr>
          <w:rFonts w:ascii="Segoe UI" w:hAnsi="Segoe UI" w:cs="Segoe UI"/>
          <w:color w:val="002060"/>
          <w:sz w:val="20"/>
          <w:szCs w:val="20"/>
        </w:rPr>
        <w:t xml:space="preserve">Livorno 30 </w:t>
      </w:r>
      <w:proofErr w:type="gramStart"/>
      <w:r w:rsidRPr="00513929">
        <w:rPr>
          <w:rFonts w:ascii="Segoe UI" w:hAnsi="Segoe UI" w:cs="Segoe UI"/>
          <w:color w:val="002060"/>
          <w:sz w:val="20"/>
          <w:szCs w:val="20"/>
        </w:rPr>
        <w:t>Maggio</w:t>
      </w:r>
      <w:proofErr w:type="gramEnd"/>
      <w:r w:rsidRPr="00513929">
        <w:rPr>
          <w:rFonts w:ascii="Segoe UI" w:hAnsi="Segoe UI" w:cs="Segoe UI"/>
          <w:color w:val="002060"/>
          <w:sz w:val="20"/>
          <w:szCs w:val="20"/>
        </w:rPr>
        <w:t xml:space="preserve"> 2018</w:t>
      </w:r>
    </w:p>
    <w:p w:rsidR="000E4DE8" w:rsidRPr="00513929" w:rsidRDefault="000E4DE8" w:rsidP="000E4DE8">
      <w:pPr>
        <w:spacing w:before="100" w:beforeAutospacing="1" w:after="100" w:afterAutospacing="1"/>
        <w:rPr>
          <w:rFonts w:ascii="Segoe UI" w:hAnsi="Segoe UI" w:cs="Segoe UI"/>
          <w:color w:val="002060"/>
          <w:sz w:val="20"/>
          <w:szCs w:val="20"/>
        </w:rPr>
      </w:pPr>
    </w:p>
    <w:p w:rsidR="000E4DE8" w:rsidRPr="00513929" w:rsidRDefault="000E4DE8" w:rsidP="000E4DE8">
      <w:pPr>
        <w:spacing w:before="100" w:beforeAutospacing="1" w:after="100" w:afterAutospacing="1"/>
        <w:rPr>
          <w:rFonts w:ascii="Segoe UI" w:hAnsi="Segoe UI" w:cs="Segoe UI"/>
          <w:color w:val="002060"/>
          <w:sz w:val="20"/>
          <w:szCs w:val="20"/>
        </w:rPr>
      </w:pPr>
      <w:r w:rsidRPr="00513929">
        <w:rPr>
          <w:rFonts w:ascii="Segoe UI" w:hAnsi="Segoe UI" w:cs="Segoe UI"/>
          <w:color w:val="002060"/>
          <w:sz w:val="20"/>
          <w:szCs w:val="20"/>
        </w:rPr>
        <w:t> Yacht Club P</w:t>
      </w:r>
      <w:r>
        <w:rPr>
          <w:rFonts w:ascii="Segoe UI" w:hAnsi="Segoe UI" w:cs="Segoe UI"/>
          <w:color w:val="002060"/>
          <w:sz w:val="20"/>
          <w:szCs w:val="20"/>
        </w:rPr>
        <w:t>unta Ala</w:t>
      </w:r>
      <w:proofErr w:type="gramStart"/>
      <w:r>
        <w:rPr>
          <w:rFonts w:ascii="Segoe UI" w:hAnsi="Segoe UI" w:cs="Segoe UI"/>
          <w:color w:val="002060"/>
          <w:sz w:val="20"/>
          <w:szCs w:val="20"/>
        </w:rPr>
        <w:t>         </w:t>
      </w:r>
      <w:proofErr w:type="gramEnd"/>
      <w:r w:rsidRPr="00513929">
        <w:rPr>
          <w:rFonts w:ascii="Segoe UI" w:hAnsi="Segoe UI" w:cs="Segoe UI"/>
          <w:color w:val="002060"/>
          <w:sz w:val="20"/>
          <w:szCs w:val="20"/>
        </w:rPr>
        <w:t>Yacht Club Repubblica Marinara di Pisa</w:t>
      </w:r>
      <w:r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>Yacht Club Livorno</w:t>
      </w:r>
    </w:p>
    <w:p w:rsidR="000E4DE8" w:rsidRPr="00513929" w:rsidRDefault="000E4DE8" w:rsidP="000E4DE8">
      <w:pPr>
        <w:spacing w:before="100" w:beforeAutospacing="1" w:after="100" w:afterAutospacing="1"/>
        <w:jc w:val="both"/>
        <w:rPr>
          <w:rFonts w:ascii="Segoe UI" w:hAnsi="Segoe UI" w:cs="Segoe UI"/>
          <w:color w:val="002060"/>
          <w:sz w:val="20"/>
          <w:szCs w:val="20"/>
        </w:rPr>
      </w:pPr>
      <w:r w:rsidRPr="00513929">
        <w:rPr>
          <w:rFonts w:ascii="Segoe UI" w:hAnsi="Segoe UI" w:cs="Segoe UI"/>
          <w:color w:val="002060"/>
          <w:sz w:val="20"/>
          <w:szCs w:val="20"/>
        </w:rPr>
        <w:t xml:space="preserve"> Alessandro Masini          </w:t>
      </w:r>
      <w:r>
        <w:rPr>
          <w:rFonts w:ascii="Segoe UI" w:hAnsi="Segoe UI" w:cs="Segoe UI"/>
          <w:color w:val="002060"/>
          <w:sz w:val="20"/>
          <w:szCs w:val="20"/>
        </w:rPr>
        <w:t>                 </w:t>
      </w:r>
      <w:r w:rsidRPr="00513929">
        <w:rPr>
          <w:rFonts w:ascii="Segoe UI" w:hAnsi="Segoe UI" w:cs="Segoe UI"/>
          <w:color w:val="002060"/>
          <w:sz w:val="20"/>
          <w:szCs w:val="20"/>
        </w:rPr>
        <w:t xml:space="preserve">Roberto </w:t>
      </w:r>
      <w:proofErr w:type="spellStart"/>
      <w:r w:rsidRPr="00513929">
        <w:rPr>
          <w:rFonts w:ascii="Segoe UI" w:hAnsi="Segoe UI" w:cs="Segoe UI"/>
          <w:color w:val="002060"/>
          <w:sz w:val="20"/>
          <w:szCs w:val="20"/>
        </w:rPr>
        <w:t>Lacorte</w:t>
      </w:r>
      <w:proofErr w:type="spellEnd"/>
      <w:r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ab/>
        <w:t xml:space="preserve">                </w:t>
      </w:r>
      <w:r>
        <w:rPr>
          <w:rFonts w:ascii="Segoe UI" w:hAnsi="Segoe UI" w:cs="Segoe UI"/>
          <w:color w:val="002060"/>
          <w:sz w:val="20"/>
          <w:szCs w:val="20"/>
        </w:rPr>
        <w:t>Gian Luca Conti</w:t>
      </w:r>
    </w:p>
    <w:p w:rsidR="000E4DE8" w:rsidRPr="00513929" w:rsidRDefault="000E4DE8" w:rsidP="000E4DE8">
      <w:pPr>
        <w:spacing w:before="100" w:beforeAutospacing="1" w:after="100" w:afterAutospacing="1"/>
        <w:jc w:val="both"/>
        <w:rPr>
          <w:rFonts w:ascii="Segoe UI" w:hAnsi="Segoe UI" w:cs="Segoe UI"/>
          <w:color w:val="002060"/>
          <w:sz w:val="20"/>
          <w:szCs w:val="20"/>
        </w:rPr>
      </w:pPr>
      <w:r w:rsidRPr="00513929">
        <w:rPr>
          <w:rFonts w:ascii="Segoe UI" w:hAnsi="Segoe UI" w:cs="Segoe UI"/>
          <w:color w:val="002060"/>
          <w:sz w:val="20"/>
          <w:szCs w:val="20"/>
        </w:rPr>
        <w:t> </w:t>
      </w:r>
      <w:r>
        <w:rPr>
          <w:rFonts w:ascii="Segoe UI" w:hAnsi="Segoe UI" w:cs="Segoe UI"/>
          <w:noProof/>
          <w:color w:val="002060"/>
          <w:sz w:val="20"/>
          <w:szCs w:val="20"/>
        </w:rPr>
        <w:drawing>
          <wp:inline distT="0" distB="0" distL="0" distR="0" wp14:anchorId="27BB4F21" wp14:editId="57D7728A">
            <wp:extent cx="995638" cy="520700"/>
            <wp:effectExtent l="19050" t="0" r="0" b="0"/>
            <wp:docPr id="5" name="Immagine 4" descr="firma Masini b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asini brev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032" cy="52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2060"/>
          <w:sz w:val="20"/>
          <w:szCs w:val="20"/>
        </w:rPr>
        <w:t xml:space="preserve">                          </w:t>
      </w:r>
      <w:r>
        <w:rPr>
          <w:rFonts w:ascii="Segoe UI" w:hAnsi="Segoe UI" w:cs="Segoe UI"/>
          <w:noProof/>
          <w:color w:val="002060"/>
          <w:sz w:val="20"/>
          <w:szCs w:val="20"/>
        </w:rPr>
        <w:drawing>
          <wp:inline distT="0" distB="0" distL="0" distR="0" wp14:anchorId="6B62BCFD" wp14:editId="45F92E9F">
            <wp:extent cx="1054100" cy="506779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0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2060"/>
          <w:sz w:val="20"/>
          <w:szCs w:val="20"/>
        </w:rPr>
        <w:t xml:space="preserve">                </w:t>
      </w:r>
      <w:r>
        <w:rPr>
          <w:noProof/>
        </w:rPr>
        <w:drawing>
          <wp:inline distT="0" distB="0" distL="0" distR="0" wp14:anchorId="4450F490" wp14:editId="70C30D21">
            <wp:extent cx="1617557" cy="464911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57" cy="46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5A" w:rsidRDefault="007D0C1A">
      <w:pPr>
        <w:pStyle w:val="ccAllegato"/>
      </w:pPr>
      <w:bookmarkStart w:id="0" w:name="_GoBack"/>
      <w:bookmarkEnd w:id="0"/>
      <w:r>
        <w:rPr>
          <w:noProof/>
          <w:lang w:val="it-IT" w:eastAsia="it-IT" w:bidi="ar-S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0" t="0" r="0" b="0"/>
                <wp:wrapNone/>
                <wp:docPr id="1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" filled="f" fillcolor="black" stroked="f" strokecolor="white" strokeweight="0">
                <v:path arrowok="t"/>
                <v:textbox inset="2.88pt,2.88pt,2.88pt,2.88pt"/>
              </v:rect>
            </w:pict>
          </mc:Fallback>
        </mc:AlternateContent>
      </w:r>
    </w:p>
    <w:sectPr w:rsidR="0076245A" w:rsidSect="0076245A">
      <w:headerReference w:type="default" r:id="rId13"/>
      <w:footerReference w:type="default" r:id="rId14"/>
      <w:headerReference w:type="first" r:id="rId15"/>
      <w:footerReference w:type="first" r:id="rId16"/>
      <w:pgSz w:w="11907" w:h="16839"/>
      <w:pgMar w:top="2232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E8" w:rsidRDefault="000E4DE8">
      <w:r>
        <w:separator/>
      </w:r>
    </w:p>
  </w:endnote>
  <w:endnote w:type="continuationSeparator" w:id="0">
    <w:p w:rsidR="000E4DE8" w:rsidRDefault="000E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Roman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5A" w:rsidRPr="008352D2" w:rsidRDefault="0076245A">
    <w:pPr>
      <w:pStyle w:val="Indirizzo"/>
      <w:rPr>
        <w:lang w:val="it-IT"/>
      </w:rPr>
    </w:pPr>
    <w:r w:rsidRPr="008352D2">
      <w:rPr>
        <w:lang w:val="it-IT"/>
      </w:rPr>
      <w:t xml:space="preserve">Indirizzo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</w:t>
    </w:r>
    <w:proofErr w:type="gramStart"/>
    <w:r w:rsidRPr="008352D2">
      <w:rPr>
        <w:lang w:val="it-IT"/>
      </w:rPr>
      <w:t>2</w:t>
    </w:r>
    <w:proofErr w:type="gramEnd"/>
    <w:r w:rsidRPr="008352D2">
      <w:rPr>
        <w:lang w:val="it-IT"/>
      </w:rPr>
      <w:t xml:space="preserve"> </w:t>
    </w:r>
    <w:r>
      <w:rPr>
        <w:color w:val="666699"/>
      </w:rPr>
      <w:sym w:font="Wingdings" w:char="00A7"/>
    </w:r>
    <w:r w:rsidRPr="008352D2">
      <w:rPr>
        <w:lang w:val="it-IT"/>
      </w:rPr>
      <w:t xml:space="preserve"> Telefono: 065555555</w:t>
    </w:r>
    <w:r w:rsidRPr="008352D2">
      <w:rPr>
        <w:szCs w:val="22"/>
        <w:lang w:val="it-IT"/>
      </w:rPr>
      <w:t xml:space="preserve">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di posta elettronica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DB" w:rsidRDefault="00CF3F84" w:rsidP="00CF3F84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5130674" cy="452107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chermata 2018-05-30 alle 13.32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601" cy="46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F84" w:rsidRPr="00702D05" w:rsidRDefault="00CF3F84" w:rsidP="00CF3F84">
    <w:pPr>
      <w:pStyle w:val="Pidipagina"/>
      <w:jc w:val="center"/>
      <w:rPr>
        <w:rFonts w:ascii="Frutiger Roman" w:hAnsi="Frutiger Roman"/>
        <w:color w:val="7F7F7F" w:themeColor="text1" w:themeTint="80"/>
      </w:rPr>
    </w:pPr>
    <w:r w:rsidRPr="00702D05">
      <w:rPr>
        <w:rFonts w:ascii="Frutiger Roman" w:hAnsi="Frutiger Roman"/>
        <w:color w:val="7F7F7F" w:themeColor="text1" w:themeTint="80"/>
      </w:rPr>
      <w:t>www.151miglia.it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E8" w:rsidRDefault="000E4DE8">
      <w:r>
        <w:separator/>
      </w:r>
    </w:p>
  </w:footnote>
  <w:footnote w:type="continuationSeparator" w:id="0">
    <w:p w:rsidR="000E4DE8" w:rsidRDefault="000E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5A" w:rsidRDefault="007D0C1A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0" r="0" b="0"/>
              <wp:wrapNone/>
              <wp:docPr id="10" name="Group 1" descr="barre di avanz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11" name="Rectangle 2"/>
                      <wps:cNvSpPr>
                        <a:spLocks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3"/>
                      <wps:cNvSpPr>
                        <a:spLocks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4"/>
                      <wps:cNvSpPr>
                        <a:spLocks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Descrizione: barre di avanzamento" style="position:absolute;margin-left:38.15pt;margin-top:55.05pt;width:540pt;height:9.35pt;z-index:251659264;mso-position-horizontal-relative:page;mso-position-vertical-relative:page" coordorigin="194310,186903" coordsize="68580,1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">
              <v:rect id="Rectangle 2" o:spid="_x0000_s1027" style="position:absolute;left:19431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JSMHvgAA&#10;ANsAAAAPAAAAZHJzL2Rvd25yZXYueG1sRE/NisIwEL4L+w5hFrxpqgfRrlF2FwWvRh9gbMa2bDPp&#10;JtFWn94Igrf5+H5nue5tI67kQ+1YwWScgSAunKm5VHA8bEdzECEiG2wck4IbBVivPgZLzI3reE9X&#10;HUuRQjjkqKCKsc2lDEVFFsPYtcSJOztvMSboS2k8dincNnKaZTNpsebUUGFLvxUVf/piFejzLftZ&#10;dP6+0dLep+Gku+1/rdTws//+AhGpj2/xy70zaf4Enr+kA+Tq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yUjB74AAADbAAAADwAAAAAAAAAAAAAAAACXAgAAZHJzL2Rvd25yZXYu&#10;eG1sUEsFBgAAAAAEAAQA9QAAAIIDAAAAAA==&#10;" fillcolor="#fc0" stroked="f" strokeweight="0">
                <v:shadow color="#ccc" opacity="1" mv:blur="0" offset="2pt,2pt"/>
                <v:path arrowok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ae0+wgAA&#10;ANsAAAAPAAAAZHJzL2Rvd25yZXYueG1sRE9La8JAEL4X/A/LCF6KbsxBSnSVEFBEKNS33obsmASz&#10;syG71fTfu4VCb/PxPWe26EwtHtS6yrKC8SgCQZxbXXGh4LBfDj9AOI+ssbZMCn7IwWLee5thou2T&#10;t/TY+UKEEHYJKii9bxIpXV6SQTeyDXHgbrY16ANsC6lbfIZwU8s4iibSYMWhocSGspLy++7bKDhd&#10;80kWp+Mz81e6+qyP1eV9kyk16HfpFISnzv+L/9xrHebH8PtLOEDO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9p7T7CAAAA2wAAAA8AAAAAAAAAAAAAAAAAlwIAAGRycy9kb3du&#10;cmV2LnhtbFBLBQYAAAAABAAEAPUAAACGAwAAAAA=&#10;" fillcolor="#f90" stroked="f" strokeweight="0">
                <v:shadow color="#ccc" opacity="1" mv:blur="0" offset="2pt,2pt"/>
                <v:path arrowok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iAqvwAA&#10;ANsAAAAPAAAAZHJzL2Rvd25yZXYueG1sRE9Ni8IwEL0L/ocwgjdN1UWlaxQVBGFPtbLn2WZsyjaT&#10;0kSt/nqzsOBtHu9zVpvO1uJGra8cK5iMExDEhdMVlwrO+WG0BOEDssbaMSl4kIfNut9bYardnTO6&#10;nUIpYgj7FBWYEJpUSl8YsujHriGO3MW1FkOEbSl1i/cYbms5TZK5tFhxbDDY0N5Q8Xu6WgXlNPv4&#10;ys0iM8/k+2dpd9Lm+qLUcNBtP0EE6sJb/O8+6jh/Bn+/xAPk+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7GICq/AAAA2wAAAA8AAAAAAAAAAAAAAAAAlwIAAGRycy9kb3ducmV2&#10;LnhtbFBLBQYAAAAABAAEAPUAAACDAwAAAAA=&#10;" fillcolor="#669" stroked="f" strokeweight="0">
                <v:shadow color="#ccc" opacity="1" mv:blur="0" offset="2pt,2pt"/>
                <v:path arrowok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5A" w:rsidRDefault="004A33DB" w:rsidP="004A33DB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35DB2A8" wp14:editId="0C9B906E">
          <wp:extent cx="785907" cy="1216617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nza tit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03" cy="125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E8"/>
    <w:rsid w:val="000378D1"/>
    <w:rsid w:val="000E4DE8"/>
    <w:rsid w:val="00372B55"/>
    <w:rsid w:val="0044273D"/>
    <w:rsid w:val="004A33DB"/>
    <w:rsid w:val="00702D05"/>
    <w:rsid w:val="0076245A"/>
    <w:rsid w:val="007D0C1A"/>
    <w:rsid w:val="008352D2"/>
    <w:rsid w:val="00B44FFA"/>
    <w:rsid w:val="00C17F31"/>
    <w:rsid w:val="00C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DE8"/>
    <w:rPr>
      <w:rFonts w:eastAsiaTheme="minorHAnsi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qFormat/>
    <w:pPr>
      <w:keepNext/>
      <w:spacing w:before="240" w:after="60" w:line="268" w:lineRule="auto"/>
      <w:outlineLvl w:val="3"/>
    </w:pPr>
    <w:rPr>
      <w:rFonts w:eastAsia="Times New Roman"/>
      <w:b/>
      <w:bCs/>
      <w:color w:val="000000"/>
      <w:kern w:val="28"/>
      <w:sz w:val="28"/>
      <w:szCs w:val="28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  <w:spacing w:after="180" w:line="268" w:lineRule="auto"/>
    </w:pPr>
    <w:rPr>
      <w:rFonts w:eastAsia="Times New Roman"/>
      <w:kern w:val="28"/>
      <w:sz w:val="20"/>
      <w:szCs w:val="20"/>
      <w:lang w:val="en-US" w:eastAsia="en-US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spacing w:after="180" w:line="268" w:lineRule="auto"/>
    </w:pPr>
    <w:rPr>
      <w:rFonts w:eastAsia="Times New Roman"/>
      <w:kern w:val="28"/>
      <w:sz w:val="20"/>
      <w:szCs w:val="20"/>
      <w:lang w:val="en-US" w:eastAsia="en-US"/>
    </w:rPr>
  </w:style>
  <w:style w:type="paragraph" w:styleId="Formuladichiusura">
    <w:name w:val="Closing"/>
    <w:basedOn w:val="Normale"/>
    <w:pPr>
      <w:spacing w:after="1200"/>
    </w:pPr>
    <w:rPr>
      <w:rFonts w:eastAsia="Times New Roman"/>
      <w:lang w:val="en-US" w:eastAsia="en-US"/>
    </w:rPr>
  </w:style>
  <w:style w:type="paragraph" w:styleId="Firma">
    <w:name w:val="Signature"/>
    <w:basedOn w:val="Normale"/>
    <w:rsid w:val="008352D2"/>
    <w:pPr>
      <w:ind w:left="4536"/>
    </w:pPr>
    <w:rPr>
      <w:rFonts w:eastAsia="Times New Roman"/>
      <w:lang w:val="en-US" w:eastAsia="en-US"/>
    </w:rPr>
  </w:style>
  <w:style w:type="paragraph" w:styleId="Corpodeltesto">
    <w:name w:val="Body Text"/>
    <w:basedOn w:val="Normale"/>
    <w:pPr>
      <w:spacing w:after="240"/>
    </w:pPr>
    <w:rPr>
      <w:rFonts w:eastAsia="Times New Roman"/>
      <w:lang w:val="en-US" w:eastAsia="en-US"/>
    </w:rPr>
  </w:style>
  <w:style w:type="paragraph" w:styleId="Formuladiapertura">
    <w:name w:val="Salutation"/>
    <w:basedOn w:val="Normale"/>
    <w:next w:val="Normale"/>
    <w:pPr>
      <w:spacing w:before="480" w:after="240"/>
    </w:pPr>
    <w:rPr>
      <w:rFonts w:eastAsia="Times New Roman"/>
      <w:lang w:val="en-US" w:eastAsia="en-US"/>
    </w:rPr>
  </w:style>
  <w:style w:type="paragraph" w:styleId="Data">
    <w:name w:val="Date"/>
    <w:basedOn w:val="Normale"/>
    <w:next w:val="Normale"/>
    <w:rsid w:val="008352D2"/>
    <w:pPr>
      <w:spacing w:before="480" w:after="480"/>
      <w:ind w:right="567"/>
      <w:jc w:val="right"/>
    </w:pPr>
    <w:rPr>
      <w:rFonts w:eastAsia="Times New Roman"/>
      <w:lang w:val="en-US" w:eastAsia="en-US"/>
    </w:rPr>
  </w:style>
  <w:style w:type="paragraph" w:customStyle="1" w:styleId="Indirizzo">
    <w:name w:val="Indirizzo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en-US"/>
    </w:rPr>
  </w:style>
  <w:style w:type="paragraph" w:customStyle="1" w:styleId="ccAllegato">
    <w:name w:val="cc:/Allegato"/>
    <w:basedOn w:val="Normale"/>
    <w:pPr>
      <w:tabs>
        <w:tab w:val="left" w:pos="1440"/>
      </w:tabs>
      <w:spacing w:after="240"/>
      <w:ind w:left="1440" w:hanging="1440"/>
    </w:pPr>
    <w:rPr>
      <w:rFonts w:eastAsia="Times New Roman"/>
      <w:lang w:val="en-US" w:eastAsia="en-US" w:bidi="en-US"/>
    </w:rPr>
  </w:style>
  <w:style w:type="paragraph" w:customStyle="1" w:styleId="Indirizzodestinatario1">
    <w:name w:val="Indirizzo destinatario1"/>
    <w:basedOn w:val="Normale"/>
    <w:rsid w:val="008352D2"/>
    <w:pPr>
      <w:ind w:left="5670"/>
    </w:pPr>
    <w:rPr>
      <w:rFonts w:eastAsia="Times New Roman"/>
      <w:lang w:val="en-US" w:eastAsia="en-US"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52D2"/>
    <w:pPr>
      <w:spacing w:after="180" w:line="268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DE8"/>
    <w:rPr>
      <w:rFonts w:eastAsiaTheme="minorHAnsi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qFormat/>
    <w:pPr>
      <w:keepNext/>
      <w:spacing w:before="240" w:after="60" w:line="268" w:lineRule="auto"/>
      <w:outlineLvl w:val="3"/>
    </w:pPr>
    <w:rPr>
      <w:rFonts w:eastAsia="Times New Roman"/>
      <w:b/>
      <w:bCs/>
      <w:color w:val="000000"/>
      <w:kern w:val="28"/>
      <w:sz w:val="28"/>
      <w:szCs w:val="28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  <w:spacing w:after="180" w:line="268" w:lineRule="auto"/>
    </w:pPr>
    <w:rPr>
      <w:rFonts w:eastAsia="Times New Roman"/>
      <w:kern w:val="28"/>
      <w:sz w:val="20"/>
      <w:szCs w:val="20"/>
      <w:lang w:val="en-US" w:eastAsia="en-US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spacing w:after="180" w:line="268" w:lineRule="auto"/>
    </w:pPr>
    <w:rPr>
      <w:rFonts w:eastAsia="Times New Roman"/>
      <w:kern w:val="28"/>
      <w:sz w:val="20"/>
      <w:szCs w:val="20"/>
      <w:lang w:val="en-US" w:eastAsia="en-US"/>
    </w:rPr>
  </w:style>
  <w:style w:type="paragraph" w:styleId="Formuladichiusura">
    <w:name w:val="Closing"/>
    <w:basedOn w:val="Normale"/>
    <w:pPr>
      <w:spacing w:after="1200"/>
    </w:pPr>
    <w:rPr>
      <w:rFonts w:eastAsia="Times New Roman"/>
      <w:lang w:val="en-US" w:eastAsia="en-US"/>
    </w:rPr>
  </w:style>
  <w:style w:type="paragraph" w:styleId="Firma">
    <w:name w:val="Signature"/>
    <w:basedOn w:val="Normale"/>
    <w:rsid w:val="008352D2"/>
    <w:pPr>
      <w:ind w:left="4536"/>
    </w:pPr>
    <w:rPr>
      <w:rFonts w:eastAsia="Times New Roman"/>
      <w:lang w:val="en-US" w:eastAsia="en-US"/>
    </w:rPr>
  </w:style>
  <w:style w:type="paragraph" w:styleId="Corpodeltesto">
    <w:name w:val="Body Text"/>
    <w:basedOn w:val="Normale"/>
    <w:pPr>
      <w:spacing w:after="240"/>
    </w:pPr>
    <w:rPr>
      <w:rFonts w:eastAsia="Times New Roman"/>
      <w:lang w:val="en-US" w:eastAsia="en-US"/>
    </w:rPr>
  </w:style>
  <w:style w:type="paragraph" w:styleId="Formuladiapertura">
    <w:name w:val="Salutation"/>
    <w:basedOn w:val="Normale"/>
    <w:next w:val="Normale"/>
    <w:pPr>
      <w:spacing w:before="480" w:after="240"/>
    </w:pPr>
    <w:rPr>
      <w:rFonts w:eastAsia="Times New Roman"/>
      <w:lang w:val="en-US" w:eastAsia="en-US"/>
    </w:rPr>
  </w:style>
  <w:style w:type="paragraph" w:styleId="Data">
    <w:name w:val="Date"/>
    <w:basedOn w:val="Normale"/>
    <w:next w:val="Normale"/>
    <w:rsid w:val="008352D2"/>
    <w:pPr>
      <w:spacing w:before="480" w:after="480"/>
      <w:ind w:right="567"/>
      <w:jc w:val="right"/>
    </w:pPr>
    <w:rPr>
      <w:rFonts w:eastAsia="Times New Roman"/>
      <w:lang w:val="en-US" w:eastAsia="en-US"/>
    </w:rPr>
  </w:style>
  <w:style w:type="paragraph" w:customStyle="1" w:styleId="Indirizzo">
    <w:name w:val="Indirizzo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en-US"/>
    </w:rPr>
  </w:style>
  <w:style w:type="paragraph" w:customStyle="1" w:styleId="ccAllegato">
    <w:name w:val="cc:/Allegato"/>
    <w:basedOn w:val="Normale"/>
    <w:pPr>
      <w:tabs>
        <w:tab w:val="left" w:pos="1440"/>
      </w:tabs>
      <w:spacing w:after="240"/>
      <w:ind w:left="1440" w:hanging="1440"/>
    </w:pPr>
    <w:rPr>
      <w:rFonts w:eastAsia="Times New Roman"/>
      <w:lang w:val="en-US" w:eastAsia="en-US" w:bidi="en-US"/>
    </w:rPr>
  </w:style>
  <w:style w:type="paragraph" w:customStyle="1" w:styleId="Indirizzodestinatario1">
    <w:name w:val="Indirizzo destinatario1"/>
    <w:basedOn w:val="Normale"/>
    <w:rsid w:val="008352D2"/>
    <w:pPr>
      <w:ind w:left="5670"/>
    </w:pPr>
    <w:rPr>
      <w:rFonts w:eastAsia="Times New Roman"/>
      <w:lang w:val="en-US" w:eastAsia="en-US"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52D2"/>
    <w:pPr>
      <w:spacing w:after="180" w:line="268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Manuele:Desktop:2018:carta-intestata-151migl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Business letterhead (Level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385331</Value>
      <Value>385373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2011-12-28T15:29:00+00:00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TP102807923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736452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48F5A60A-A67C-4CB3-9D91-0DF6BF76A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2C13B-208E-4B00-926E-514A35182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28FC4-A40C-4383-B319-F34C7348AF9B}">
  <ds:schemaRefs>
    <ds:schemaRef ds:uri="http://schemas.microsoft.com/office/2006/metadata/properties"/>
    <ds:schemaRef ds:uri="http://schemas.microsoft.com/office/infopath/2007/PartnerControls"/>
    <ds:schemaRef ds:uri="7851d254-ce09-43b6-8d90-072588e790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carta-intestata-151miglia.dotx</Template>
  <TotalTime>2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Manuele Sacripanti</dc:creator>
  <cp:keywords/>
  <dc:description/>
  <cp:lastModifiedBy>Manuele Sacripanti</cp:lastModifiedBy>
  <cp:revision>1</cp:revision>
  <cp:lastPrinted>2002-08-16T19:17:00Z</cp:lastPrinted>
  <dcterms:created xsi:type="dcterms:W3CDTF">2018-05-30T12:32:00Z</dcterms:created>
  <dcterms:modified xsi:type="dcterms:W3CDTF">2018-05-30T12:34:00Z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7943500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